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宋体" w:hAnsi="宋体" w:eastAsia="宋体" w:cs="宋体"/>
          <w:b/>
          <w:bCs/>
          <w:sz w:val="44"/>
          <w:szCs w:val="44"/>
          <w:lang w:val="en-US" w:eastAsia="zh-CN"/>
        </w:rPr>
      </w:pPr>
      <w:r>
        <w:rPr>
          <w:rFonts w:hint="eastAsia" w:ascii="宋体" w:hAnsi="宋体" w:eastAsia="宋体" w:cs="宋体"/>
          <w:b/>
          <w:bCs/>
          <w:sz w:val="44"/>
          <w:szCs w:val="44"/>
          <w:lang w:val="en-US" w:eastAsia="zh-CN"/>
        </w:rPr>
        <w:t>南阳市卫生健康体育综合执法支队</w:t>
      </w:r>
    </w:p>
    <w:p>
      <w:pPr>
        <w:jc w:val="center"/>
        <w:rPr>
          <w:rFonts w:hint="eastAsia" w:ascii="宋体" w:hAnsi="宋体" w:eastAsia="宋体" w:cs="宋体"/>
          <w:b/>
          <w:bCs/>
          <w:sz w:val="44"/>
          <w:szCs w:val="44"/>
          <w:lang w:val="en-US" w:eastAsia="zh-CN"/>
        </w:rPr>
      </w:pPr>
      <w:r>
        <w:rPr>
          <w:rFonts w:hint="eastAsia" w:ascii="宋体" w:hAnsi="宋体" w:eastAsia="宋体" w:cs="宋体"/>
          <w:b/>
          <w:bCs/>
          <w:sz w:val="44"/>
          <w:szCs w:val="44"/>
          <w:lang w:val="en-US" w:eastAsia="zh-CN"/>
        </w:rPr>
        <w:t>“我来讲文明”文明交通宣讲活动</w:t>
      </w:r>
    </w:p>
    <w:p>
      <w:pPr>
        <w:jc w:val="center"/>
        <w:rPr>
          <w:rFonts w:hint="eastAsia" w:ascii="宋体" w:hAnsi="宋体" w:eastAsia="宋体" w:cs="宋体"/>
          <w:b/>
          <w:bCs/>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both"/>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12·2“全国交通安全日”即将来临，为进一步提高市民群众交通参与者的道路交通安全意识，尽可能减少和预防交通事故的发生。12月1日下午，我支队志愿者队伍深入联创曾楼社区，借职工和学校学生下班放学之机，开展12</w:t>
      </w:r>
      <w:r>
        <w:rPr>
          <w:rFonts w:hint="eastAsia" w:ascii="仿宋" w:hAnsi="仿宋" w:eastAsia="仿宋" w:cs="仿宋"/>
          <w:b w:val="0"/>
          <w:bCs w:val="0"/>
          <w:sz w:val="32"/>
          <w:szCs w:val="32"/>
          <w:lang w:val="en-US" w:eastAsia="zh-CN"/>
        </w:rPr>
        <w:t>·</w:t>
      </w:r>
      <w:r>
        <w:rPr>
          <w:rFonts w:hint="eastAsia" w:ascii="仿宋" w:hAnsi="仿宋" w:eastAsia="仿宋" w:cs="仿宋"/>
          <w:b w:val="0"/>
          <w:bCs w:val="0"/>
          <w:sz w:val="32"/>
          <w:szCs w:val="32"/>
          <w:lang w:val="en-US" w:eastAsia="zh-CN"/>
        </w:rPr>
        <w:t>2“全国交通安全日”宣传。</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drawing>
          <wp:inline distT="0" distB="0" distL="114300" distR="114300">
            <wp:extent cx="5290185" cy="3025775"/>
            <wp:effectExtent l="0" t="0" r="5715" b="3175"/>
            <wp:docPr id="1" name="图片 1"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图片1"/>
                    <pic:cNvPicPr>
                      <a:picLocks noChangeAspect="1"/>
                    </pic:cNvPicPr>
                  </pic:nvPicPr>
                  <pic:blipFill>
                    <a:blip r:embed="rId4"/>
                    <a:stretch>
                      <a:fillRect/>
                    </a:stretch>
                  </pic:blipFill>
                  <pic:spPr>
                    <a:xfrm>
                      <a:off x="0" y="0"/>
                      <a:ext cx="5290185" cy="302577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firstLine="640" w:firstLineChars="200"/>
        <w:jc w:val="both"/>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活动中，我支队志愿者以“我来讲文明”为主题，通过摆放交通安全宣传展板、发放交通安全宣传材料、面对面宣讲交通安全法律法规等形式，向社区居民、出行群众详细讲解了乘坐车辆、步行和骑车等方面的日常出行安全常识。</w:t>
      </w:r>
    </w:p>
    <w:p>
      <w:pPr>
        <w:jc w:val="center"/>
        <w:rPr>
          <w:rFonts w:hint="eastAsia" w:ascii="宋体" w:hAnsi="宋体" w:eastAsia="宋体" w:cs="宋体"/>
          <w:b/>
          <w:bCs/>
          <w:sz w:val="44"/>
          <w:szCs w:val="44"/>
          <w:lang w:val="en-US" w:eastAsia="zh-CN"/>
        </w:rPr>
      </w:pPr>
      <w:bookmarkStart w:id="0" w:name="_GoBack"/>
      <w:r>
        <w:rPr>
          <w:rFonts w:hint="eastAsia" w:ascii="宋体" w:hAnsi="宋体" w:eastAsia="宋体" w:cs="宋体"/>
          <w:b/>
          <w:bCs/>
          <w:sz w:val="44"/>
          <w:szCs w:val="44"/>
          <w:lang w:val="en-US" w:eastAsia="zh-CN"/>
        </w:rPr>
        <w:drawing>
          <wp:inline distT="0" distB="0" distL="114300" distR="114300">
            <wp:extent cx="5064760" cy="6179820"/>
            <wp:effectExtent l="0" t="0" r="2540" b="11430"/>
            <wp:docPr id="3" name="图片 3" descr="fec7c65c947910bf6e14eb9baf1ee4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fec7c65c947910bf6e14eb9baf1ee4b"/>
                    <pic:cNvPicPr>
                      <a:picLocks noChangeAspect="1"/>
                    </pic:cNvPicPr>
                  </pic:nvPicPr>
                  <pic:blipFill>
                    <a:blip r:embed="rId5"/>
                    <a:stretch>
                      <a:fillRect/>
                    </a:stretch>
                  </pic:blipFill>
                  <pic:spPr>
                    <a:xfrm>
                      <a:off x="0" y="0"/>
                      <a:ext cx="5064760" cy="6179820"/>
                    </a:xfrm>
                    <a:prstGeom prst="rect">
                      <a:avLst/>
                    </a:prstGeom>
                  </pic:spPr>
                </pic:pic>
              </a:graphicData>
            </a:graphic>
          </wp:inline>
        </w:drawing>
      </w:r>
      <w:bookmarkEnd w:id="0"/>
    </w:p>
    <w:p>
      <w:pPr>
        <w:jc w:val="center"/>
        <w:rPr>
          <w:rFonts w:hint="eastAsia" w:ascii="宋体" w:hAnsi="宋体" w:eastAsia="宋体" w:cs="宋体"/>
          <w:b/>
          <w:bCs/>
          <w:sz w:val="44"/>
          <w:szCs w:val="44"/>
          <w:lang w:val="en-US" w:eastAsia="zh-CN"/>
        </w:rPr>
      </w:pPr>
      <w:r>
        <w:rPr>
          <w:rFonts w:hint="eastAsia" w:ascii="宋体" w:hAnsi="宋体" w:eastAsia="宋体" w:cs="宋体"/>
          <w:b/>
          <w:bCs/>
          <w:sz w:val="44"/>
          <w:szCs w:val="44"/>
          <w:lang w:val="en-US" w:eastAsia="zh-CN"/>
        </w:rPr>
        <w:drawing>
          <wp:inline distT="0" distB="0" distL="114300" distR="114300">
            <wp:extent cx="4889500" cy="8574405"/>
            <wp:effectExtent l="0" t="0" r="6350" b="17145"/>
            <wp:docPr id="4" name="图片 4" descr="d4e0cb9a4f8c87b8dd763a45689e8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d4e0cb9a4f8c87b8dd763a45689e8eb"/>
                    <pic:cNvPicPr>
                      <a:picLocks noChangeAspect="1"/>
                    </pic:cNvPicPr>
                  </pic:nvPicPr>
                  <pic:blipFill>
                    <a:blip r:embed="rId6"/>
                    <a:stretch>
                      <a:fillRect/>
                    </a:stretch>
                  </pic:blipFill>
                  <pic:spPr>
                    <a:xfrm>
                      <a:off x="0" y="0"/>
                      <a:ext cx="4889500" cy="857440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both"/>
        <w:textAlignment w:val="auto"/>
        <w:rPr>
          <w:rFonts w:hint="eastAsia" w:ascii="仿宋" w:hAnsi="仿宋" w:eastAsia="仿宋" w:cs="仿宋"/>
          <w:b w:val="0"/>
          <w:bCs w:val="0"/>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both"/>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志愿者们向广大群众讲述了交通安全的重要性，并结合曾楼社区道路实际情况，重点宣传无牌无证、酒后驾驶及骑乘摩托车不戴安全头盔等严重交通违法行为的危害和后果，教育群众要学会自我安全防护，重视交通安全，自觉抵制各类交通违法行为，遵守交通法律法规，同时还向周边居民发放交通安全知识宣传资料，告诉他们要自觉抵制各类交通违法行为，提高自我保护能力，争当最美交通参与者。</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both"/>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此次宣传活动，进一步增强了群众的交通安全意识，营造了浓厚的交通安全氛围。</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both"/>
        <w:textAlignment w:val="auto"/>
        <w:rPr>
          <w:rFonts w:hint="eastAsia" w:ascii="仿宋" w:hAnsi="仿宋" w:eastAsia="仿宋" w:cs="仿宋"/>
          <w:b w:val="0"/>
          <w:bCs w:val="0"/>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both"/>
        <w:textAlignment w:val="auto"/>
        <w:rPr>
          <w:rFonts w:hint="eastAsia" w:ascii="仿宋" w:hAnsi="仿宋" w:eastAsia="仿宋" w:cs="仿宋"/>
          <w:b w:val="0"/>
          <w:bCs w:val="0"/>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right"/>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南阳市卫生健康体育综合执法支队</w:t>
      </w:r>
    </w:p>
    <w:p>
      <w:pPr>
        <w:keepNext w:val="0"/>
        <w:keepLines w:val="0"/>
        <w:pageBreakBefore w:val="0"/>
        <w:widowControl w:val="0"/>
        <w:kinsoku/>
        <w:wordWrap/>
        <w:overflowPunct/>
        <w:topLinePunct w:val="0"/>
        <w:autoSpaceDE/>
        <w:autoSpaceDN/>
        <w:bidi w:val="0"/>
        <w:adjustRightInd/>
        <w:snapToGrid/>
        <w:spacing w:line="570" w:lineRule="exact"/>
        <w:ind w:right="1224" w:rightChars="583" w:firstLine="640" w:firstLineChars="200"/>
        <w:jc w:val="right"/>
        <w:textAlignment w:val="auto"/>
        <w:rPr>
          <w:rFonts w:hint="default"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2023年12月1日</w:t>
      </w:r>
    </w:p>
    <w:p>
      <w:pPr>
        <w:jc w:val="center"/>
        <w:rPr>
          <w:rFonts w:hint="eastAsia" w:ascii="宋体" w:hAnsi="宋体" w:eastAsia="宋体" w:cs="宋体"/>
          <w:b/>
          <w:bCs/>
          <w:sz w:val="44"/>
          <w:szCs w:val="44"/>
          <w:lang w:val="en-US" w:eastAsia="zh-CN"/>
        </w:rPr>
      </w:pPr>
    </w:p>
    <w:p>
      <w:pPr>
        <w:jc w:val="center"/>
        <w:rPr>
          <w:rFonts w:hint="eastAsia" w:ascii="宋体" w:hAnsi="宋体" w:eastAsia="宋体" w:cs="宋体"/>
          <w:b/>
          <w:bCs/>
          <w:sz w:val="44"/>
          <w:szCs w:val="44"/>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auto"/>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2M2Mzg3MjJhMzMyM2I5YTcxYmRlMzhiMzdkNGE3M2YifQ=="/>
  </w:docVars>
  <w:rsids>
    <w:rsidRoot w:val="7BE45398"/>
    <w:rsid w:val="347A0626"/>
    <w:rsid w:val="7BE4539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autoRedefine/>
    <w:semiHidden/>
    <w:qFormat/>
    <w:uiPriority w:val="0"/>
  </w:style>
  <w:style w:type="table" w:default="1" w:styleId="2">
    <w:name w:val="Normal Table"/>
    <w:semiHidden/>
    <w:qFormat/>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9</TotalTime>
  <ScaleCrop>false</ScaleCrop>
  <LinksUpToDate>false</LinksUpToDate>
  <CharactersWithSpaces>0</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2023-12-07T03:35:00Z</dcterms:created>
  <dc:creator>青衣袂、</dc:creator>
  <cp:lastModifiedBy>青衣袂、</cp:lastModifiedBy>
  <dcterms:modified xsi:type="dcterms:W3CDTF">2023-12-21T07:01:56Z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3A0B1070890B43AF8691325313475552_11</vt:lpwstr>
  </property>
</Properties>
</file>